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73A" w:rsidRPr="006F5131" w:rsidRDefault="00B3073A" w:rsidP="00B3073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sz w:val="20"/>
          <w:szCs w:val="20"/>
        </w:rPr>
      </w:pPr>
      <w:r>
        <w:rPr>
          <w:rFonts w:eastAsiaTheme="minorHAnsi"/>
          <w:i/>
          <w:sz w:val="18"/>
          <w:szCs w:val="18"/>
        </w:rPr>
        <w:t>ALLEGATO 2B</w:t>
      </w:r>
      <w:r w:rsidRPr="006F5131">
        <w:rPr>
          <w:rFonts w:eastAsiaTheme="minorHAnsi"/>
          <w:i/>
          <w:sz w:val="20"/>
          <w:szCs w:val="20"/>
        </w:rPr>
        <w:t>:</w:t>
      </w:r>
      <w:r w:rsidRPr="006F5131">
        <w:rPr>
          <w:rFonts w:eastAsiaTheme="minorHAnsi"/>
          <w:sz w:val="20"/>
          <w:szCs w:val="20"/>
        </w:rPr>
        <w:t xml:space="preserve"> </w:t>
      </w:r>
      <w:r w:rsidRPr="006F5131">
        <w:rPr>
          <w:rFonts w:eastAsiaTheme="minorHAnsi"/>
          <w:b/>
          <w:sz w:val="20"/>
          <w:szCs w:val="20"/>
        </w:rPr>
        <w:t>Tabella Valutazione Titoli</w:t>
      </w:r>
    </w:p>
    <w:p w:rsidR="00B3073A" w:rsidRPr="006F5131" w:rsidRDefault="00B3073A" w:rsidP="00B3073A">
      <w:pPr>
        <w:pStyle w:val="NormaleWeb"/>
        <w:numPr>
          <w:ilvl w:val="0"/>
          <w:numId w:val="9"/>
        </w:numPr>
        <w:shd w:val="clear" w:color="auto" w:fill="FFFFFF"/>
        <w:spacing w:before="60" w:beforeAutospacing="0" w:after="0" w:afterAutospacing="0" w:line="276" w:lineRule="auto"/>
        <w:jc w:val="both"/>
        <w:rPr>
          <w:rFonts w:eastAsiaTheme="minorHAnsi"/>
          <w:b/>
          <w:sz w:val="20"/>
          <w:szCs w:val="20"/>
        </w:rPr>
      </w:pPr>
      <w:r>
        <w:rPr>
          <w:rFonts w:eastAsiaTheme="minorHAnsi"/>
          <w:b/>
          <w:sz w:val="20"/>
          <w:szCs w:val="20"/>
        </w:rPr>
        <w:t>Moduli: L’eredità di Galileo</w:t>
      </w:r>
    </w:p>
    <w:p w:rsidR="00B3073A" w:rsidRDefault="00B3073A" w:rsidP="00B3073A">
      <w:pPr>
        <w:pStyle w:val="NormaleWeb"/>
        <w:shd w:val="clear" w:color="auto" w:fill="FFFFFF"/>
        <w:spacing w:before="60" w:beforeAutospacing="0" w:after="0" w:afterAutospacing="0" w:line="276" w:lineRule="auto"/>
        <w:jc w:val="both"/>
        <w:rPr>
          <w:rFonts w:eastAsiaTheme="minorHAnsi"/>
          <w:b/>
          <w:sz w:val="20"/>
          <w:szCs w:val="20"/>
          <w:highlight w:val="yellow"/>
        </w:rPr>
      </w:pPr>
      <w:r w:rsidRPr="006F5131">
        <w:rPr>
          <w:rFonts w:eastAsiaTheme="minorHAnsi"/>
          <w:b/>
          <w:sz w:val="20"/>
          <w:szCs w:val="20"/>
        </w:rPr>
        <w:t xml:space="preserve">                </w:t>
      </w:r>
      <w:r>
        <w:rPr>
          <w:rFonts w:eastAsiaTheme="minorHAnsi"/>
          <w:b/>
          <w:sz w:val="20"/>
          <w:szCs w:val="20"/>
        </w:rPr>
        <w:t xml:space="preserve">             La mela di Newton</w:t>
      </w: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409"/>
        <w:gridCol w:w="1560"/>
        <w:gridCol w:w="1701"/>
        <w:gridCol w:w="1417"/>
        <w:gridCol w:w="1701"/>
      </w:tblGrid>
      <w:tr w:rsidR="00B3073A" w:rsidTr="004513F4">
        <w:trPr>
          <w:trHeight w:val="73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ind w:right="594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921164" w:rsidRDefault="00B3073A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 xml:space="preserve">Criteri </w:t>
            </w:r>
            <w:r>
              <w:rPr>
                <w:rFonts w:eastAsiaTheme="minorHAnsi"/>
                <w:sz w:val="18"/>
                <w:szCs w:val="18"/>
              </w:rPr>
              <w:t>Esperto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921164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Indicatori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921164" w:rsidRDefault="00B3073A" w:rsidP="004513F4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Valutazione</w:t>
            </w:r>
          </w:p>
          <w:p w:rsidR="00B3073A" w:rsidRPr="00921164" w:rsidRDefault="00B3073A" w:rsidP="004513F4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Titolo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921164" w:rsidRDefault="00B3073A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Punteggio assegnato dal candidato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921164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Punteggio assegnato dalla commissione</w:t>
            </w:r>
          </w:p>
        </w:tc>
      </w:tr>
      <w:tr w:rsidR="00B3073A" w:rsidTr="004513F4">
        <w:trPr>
          <w:trHeight w:val="1361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117D5B" w:rsidRDefault="00B3073A" w:rsidP="004513F4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CE77CF" w:rsidRDefault="00B3073A" w:rsidP="004513F4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/>
                <w:b w:val="0"/>
                <w:spacing w:val="1"/>
                <w:sz w:val="18"/>
                <w:szCs w:val="18"/>
              </w:rPr>
            </w:pPr>
            <w:r w:rsidRPr="00CE77CF">
              <w:rPr>
                <w:rFonts w:ascii="Times New Roman" w:hAnsi="Times New Roman"/>
                <w:b w:val="0"/>
                <w:spacing w:val="1"/>
                <w:sz w:val="18"/>
                <w:szCs w:val="18"/>
              </w:rPr>
              <w:t>Titoli culturali</w:t>
            </w:r>
          </w:p>
          <w:p w:rsidR="00B3073A" w:rsidRPr="00CE77CF" w:rsidRDefault="00B3073A" w:rsidP="004513F4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r w:rsidRPr="00CE77CF">
              <w:rPr>
                <w:b w:val="0"/>
                <w:spacing w:val="1"/>
                <w:sz w:val="18"/>
                <w:szCs w:val="18"/>
              </w:rPr>
              <w:t xml:space="preserve">Requisito d’accesso: Docente dell’ITT Giorgi di </w:t>
            </w:r>
            <w:r w:rsidRPr="002477FF">
              <w:rPr>
                <w:spacing w:val="1"/>
                <w:sz w:val="18"/>
                <w:szCs w:val="18"/>
              </w:rPr>
              <w:t>Fisica</w:t>
            </w:r>
            <w:r>
              <w:rPr>
                <w:spacing w:val="1"/>
                <w:sz w:val="18"/>
                <w:szCs w:val="18"/>
              </w:rPr>
              <w:t xml:space="preserve"> e/o Matematica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7529BD" w:rsidRDefault="00B3073A" w:rsidP="004513F4">
            <w:pPr>
              <w:pStyle w:val="NormaleWeb"/>
              <w:spacing w:before="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 w:rsidRPr="007529BD">
              <w:rPr>
                <w:rFonts w:eastAsiaTheme="minorHAnsi"/>
                <w:b w:val="0"/>
                <w:sz w:val="20"/>
                <w:szCs w:val="20"/>
              </w:rPr>
              <w:t>Laurea vecchio ordinamento ovvero specialistica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Pr="00630E2E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 xml:space="preserve">110 e lode      </w:t>
            </w:r>
            <w:r w:rsidRPr="00630E2E">
              <w:rPr>
                <w:rFonts w:eastAsiaTheme="minorHAnsi"/>
                <w:b w:val="0"/>
                <w:sz w:val="20"/>
                <w:szCs w:val="20"/>
              </w:rPr>
              <w:t>p.5</w:t>
            </w: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 w:rsidRPr="00630E2E">
              <w:rPr>
                <w:rFonts w:eastAsiaTheme="minorHAnsi"/>
                <w:b w:val="0"/>
                <w:sz w:val="20"/>
                <w:szCs w:val="20"/>
              </w:rPr>
              <w:t>110</w:t>
            </w:r>
            <w:r>
              <w:rPr>
                <w:rFonts w:eastAsiaTheme="minorHAnsi"/>
                <w:b w:val="0"/>
                <w:sz w:val="20"/>
                <w:szCs w:val="20"/>
              </w:rPr>
              <w:t xml:space="preserve">                 p.4</w:t>
            </w: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b w:val="0"/>
                <w:sz w:val="20"/>
                <w:szCs w:val="20"/>
              </w:rPr>
              <w:t>da</w:t>
            </w:r>
            <w:proofErr w:type="gramEnd"/>
            <w:r>
              <w:rPr>
                <w:rFonts w:eastAsiaTheme="minorHAnsi"/>
                <w:b w:val="0"/>
                <w:sz w:val="20"/>
                <w:szCs w:val="20"/>
              </w:rPr>
              <w:t xml:space="preserve"> 105 a 109  p.3</w:t>
            </w: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b w:val="0"/>
                <w:sz w:val="20"/>
                <w:szCs w:val="20"/>
              </w:rPr>
              <w:t>da</w:t>
            </w:r>
            <w:proofErr w:type="gramEnd"/>
            <w:r>
              <w:rPr>
                <w:rFonts w:eastAsiaTheme="minorHAnsi"/>
                <w:b w:val="0"/>
                <w:sz w:val="20"/>
                <w:szCs w:val="20"/>
              </w:rPr>
              <w:t xml:space="preserve"> 100 a 104  p. 2</w:t>
            </w:r>
          </w:p>
          <w:p w:rsidR="00B3073A" w:rsidRPr="00630E2E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Fino a 99        p. 1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B3073A" w:rsidTr="004513F4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117D5B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CE77CF" w:rsidRDefault="00B3073A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Dottorato di ricerca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1 per ogni titolo</w:t>
            </w:r>
          </w:p>
          <w:p w:rsidR="00B3073A" w:rsidRPr="00630E2E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B3073A" w:rsidTr="004513F4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117D5B" w:rsidRDefault="00B3073A" w:rsidP="004513F4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Master di I e II livello</w:t>
            </w:r>
            <w:r>
              <w:rPr>
                <w:rFonts w:eastAsiaTheme="minorHAnsi"/>
                <w:b w:val="0"/>
                <w:sz w:val="18"/>
                <w:szCs w:val="18"/>
              </w:rPr>
              <w:t xml:space="preserve"> attivati dalle Università statali o libere ovvero da Istituti universitari statali o pareggiati della durata non inferiore a 1500 ore attinenti alla tematica</w:t>
            </w:r>
          </w:p>
          <w:p w:rsidR="00B3073A" w:rsidRPr="00CE77CF" w:rsidRDefault="00B3073A" w:rsidP="004513F4">
            <w:pPr>
              <w:pStyle w:val="NormaleWeb"/>
              <w:spacing w:before="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gramStart"/>
            <w:r>
              <w:rPr>
                <w:rFonts w:eastAsiaTheme="minorHAnsi"/>
                <w:b w:val="0"/>
                <w:sz w:val="18"/>
                <w:szCs w:val="18"/>
              </w:rPr>
              <w:t>di</w:t>
            </w:r>
            <w:proofErr w:type="gramEnd"/>
            <w:r>
              <w:rPr>
                <w:rFonts w:eastAsiaTheme="minorHAnsi"/>
                <w:b w:val="0"/>
                <w:sz w:val="18"/>
                <w:szCs w:val="18"/>
              </w:rPr>
              <w:t xml:space="preserve">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CE77CF" w:rsidRDefault="00B3073A" w:rsidP="004513F4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2 per ogni titolo</w:t>
            </w:r>
          </w:p>
          <w:p w:rsidR="00B3073A" w:rsidRPr="00630E2E" w:rsidRDefault="00B3073A" w:rsidP="004513F4">
            <w:pPr>
              <w:pStyle w:val="NormaleWeb"/>
              <w:spacing w:before="0" w:beforeAutospacing="0" w:after="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4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B3073A" w:rsidTr="004513F4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117D5B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CE77CF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Corsi di perfezionamento di durata non inferiore ad un anno, previsto dagli statuti ovvero dal DPR n.162/82, ovvero dalla L.341/90 ovvero dal decreto n.509/99 e successive modifiche ed integrazioni attinenti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20"/>
                <w:szCs w:val="20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3 per ogni titolo</w:t>
            </w:r>
          </w:p>
          <w:p w:rsidR="00B3073A" w:rsidRPr="00630E2E" w:rsidRDefault="00B3073A" w:rsidP="004513F4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B3073A" w:rsidTr="004513F4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117D5B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D75DCF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D75DCF">
              <w:rPr>
                <w:b w:val="0"/>
                <w:sz w:val="18"/>
                <w:szCs w:val="18"/>
              </w:rPr>
              <w:t xml:space="preserve">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</w:t>
            </w:r>
            <w:r w:rsidRPr="00D75DCF">
              <w:rPr>
                <w:b w:val="0"/>
                <w:sz w:val="18"/>
                <w:szCs w:val="18"/>
              </w:rPr>
              <w:lastRenderedPageBreak/>
              <w:t>universitari</w:t>
            </w:r>
            <w:r>
              <w:rPr>
                <w:b w:val="0"/>
                <w:sz w:val="18"/>
                <w:szCs w:val="18"/>
              </w:rPr>
              <w:t xml:space="preserve"> attinente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20"/>
                <w:szCs w:val="20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lastRenderedPageBreak/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p.1 per ogni titolo</w:t>
            </w:r>
          </w:p>
          <w:p w:rsidR="00B3073A" w:rsidRPr="00630E2E" w:rsidRDefault="00B3073A" w:rsidP="004513F4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B3073A" w:rsidTr="004513F4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117D5B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Pr="00EE4362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EE4362">
              <w:rPr>
                <w:rFonts w:eastAsiaTheme="minorHAnsi"/>
                <w:b w:val="0"/>
                <w:sz w:val="18"/>
                <w:szCs w:val="18"/>
              </w:rPr>
              <w:t xml:space="preserve">Corsi di aggiornamento durata minima 25 ore attinente alla tematica di candidatura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  <w:p w:rsidR="00B3073A" w:rsidRPr="00EE4362" w:rsidRDefault="00B3073A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Pr="00117D5B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2 per ogni titolo</w:t>
            </w:r>
          </w:p>
          <w:p w:rsidR="00B3073A" w:rsidRPr="00117D5B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6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:rsidR="00B3073A" w:rsidRPr="00EE4362" w:rsidRDefault="00B3073A" w:rsidP="004513F4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:rsidR="00B3073A" w:rsidRPr="00EE4362" w:rsidRDefault="00B3073A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</w:tr>
      <w:tr w:rsidR="00B3073A" w:rsidTr="004513F4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117D5B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7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8A1C5F" w:rsidRDefault="00B3073A" w:rsidP="004513F4">
            <w:pPr>
              <w:pStyle w:val="NormaleWeb"/>
              <w:spacing w:before="60" w:beforeAutospacing="0" w:after="6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Certificazione delle competenze informatiche (ECDL, Patente CISCO, Certificazione Microsoft, </w:t>
            </w:r>
            <w:proofErr w:type="gramStart"/>
            <w:r w:rsidRPr="008A1C5F">
              <w:rPr>
                <w:b w:val="0"/>
                <w:sz w:val="18"/>
                <w:szCs w:val="18"/>
              </w:rPr>
              <w:t xml:space="preserve">EIPASS) </w:t>
            </w:r>
            <w:r w:rsidRPr="008A1C5F"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Default="00B3073A" w:rsidP="004513F4">
            <w:pPr>
              <w:pStyle w:val="NormaleWeb"/>
              <w:spacing w:before="60" w:beforeAutospacing="0" w:after="60" w:afterAutospacing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Pr="00117D5B" w:rsidRDefault="00B3073A" w:rsidP="004513F4">
            <w:pPr>
              <w:pStyle w:val="NormaleWeb"/>
              <w:spacing w:before="60" w:beforeAutospacing="0" w:after="6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3 per titolo</w:t>
            </w:r>
          </w:p>
          <w:p w:rsidR="00B3073A" w:rsidRPr="00117D5B" w:rsidRDefault="00B3073A" w:rsidP="004513F4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B3073A" w:rsidTr="004513F4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117D5B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8A1C5F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Docenza in qualità di </w:t>
            </w:r>
            <w:r w:rsidRPr="008A1C5F">
              <w:rPr>
                <w:rFonts w:eastAsia="Arial"/>
                <w:b w:val="0"/>
                <w:sz w:val="18"/>
                <w:szCs w:val="18"/>
              </w:rPr>
              <w:t xml:space="preserve">formatore in corsi strettamente attinenti alla tematica di candidatura </w:t>
            </w:r>
            <w:r w:rsidRPr="008A1C5F">
              <w:rPr>
                <w:b w:val="0"/>
                <w:sz w:val="18"/>
                <w:szCs w:val="18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 della Direttiva 170/2016 durata minima 20 ore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117D5B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1 per ogni esperienza</w:t>
            </w:r>
          </w:p>
          <w:p w:rsidR="00B3073A" w:rsidRPr="00117D5B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B3073A" w:rsidTr="004513F4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117D5B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8A1C5F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Attività documentate attinenti alla tematica della candidatura e svolta nelle scuole: animatore digitale, componente team dell’innovazione, funzione strumentale d’area specifica, Referente d’area specifica, Tutor TFA, Tutor </w:t>
            </w:r>
            <w:proofErr w:type="spellStart"/>
            <w:r w:rsidRPr="008A1C5F">
              <w:rPr>
                <w:b w:val="0"/>
                <w:sz w:val="18"/>
                <w:szCs w:val="18"/>
              </w:rPr>
              <w:t>neoimmessi</w:t>
            </w:r>
            <w:proofErr w:type="spellEnd"/>
            <w:r w:rsidRPr="008A1C5F">
              <w:rPr>
                <w:b w:val="0"/>
                <w:sz w:val="18"/>
                <w:szCs w:val="18"/>
              </w:rPr>
              <w:t xml:space="preserve"> in ruolo, ecc.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117D5B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p.1 per ogni esperienza</w:t>
            </w:r>
          </w:p>
          <w:p w:rsidR="00B3073A" w:rsidRPr="00117D5B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B3073A" w:rsidTr="004513F4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117D5B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10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8A1C5F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>Docenza negli istituti statali/paritari (per ogni anno di docenza)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Pr="00117D5B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0,5 punti</w:t>
            </w:r>
          </w:p>
          <w:p w:rsidR="00B3073A" w:rsidRPr="00117D5B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B3073A" w:rsidTr="004513F4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117D5B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Docenza nell’Istituto di appartenenza</w:t>
            </w:r>
            <w:r w:rsidRPr="008A1C5F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(</w:t>
            </w:r>
            <w:r w:rsidRPr="008A1C5F">
              <w:rPr>
                <w:b w:val="0"/>
                <w:sz w:val="18"/>
                <w:szCs w:val="18"/>
              </w:rPr>
              <w:t xml:space="preserve">per ogni anno di </w:t>
            </w:r>
            <w:r>
              <w:rPr>
                <w:b w:val="0"/>
                <w:sz w:val="18"/>
                <w:szCs w:val="18"/>
              </w:rPr>
              <w:t>servizio</w:t>
            </w:r>
            <w:r w:rsidRPr="008A1C5F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 xml:space="preserve">p.1  </w:t>
            </w: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B3073A" w:rsidTr="004513F4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117D5B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117D5B" w:rsidRDefault="00B3073A" w:rsidP="004513F4">
            <w:pPr>
              <w:pStyle w:val="NormaleWeb"/>
              <w:spacing w:before="60" w:beforeAutospacing="0" w:after="0" w:afterAutospacing="0"/>
              <w:jc w:val="both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Esperienza come esperto</w:t>
            </w:r>
            <w:r w:rsidRPr="00117D5B">
              <w:rPr>
                <w:b w:val="0"/>
                <w:sz w:val="18"/>
                <w:szCs w:val="18"/>
              </w:rPr>
              <w:t xml:space="preserve"> in precedenti progetti PON</w:t>
            </w:r>
            <w:r>
              <w:rPr>
                <w:b w:val="0"/>
                <w:sz w:val="18"/>
                <w:szCs w:val="18"/>
              </w:rPr>
              <w:t xml:space="preserve">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p. 2 per ogni esperienza</w:t>
            </w:r>
          </w:p>
          <w:p w:rsidR="00B3073A" w:rsidRPr="00117D5B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10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B3073A" w:rsidTr="004513F4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117D5B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Pr="00117D5B" w:rsidRDefault="00B3073A" w:rsidP="004513F4">
            <w:pPr>
              <w:pStyle w:val="NormaleWeb"/>
              <w:spacing w:before="6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Esperienza come </w:t>
            </w:r>
            <w:r w:rsidRPr="00117D5B">
              <w:rPr>
                <w:b w:val="0"/>
                <w:sz w:val="18"/>
                <w:szCs w:val="18"/>
              </w:rPr>
              <w:t>tutor in precedenti progetti PON</w:t>
            </w:r>
            <w:r>
              <w:rPr>
                <w:b w:val="0"/>
                <w:sz w:val="18"/>
                <w:szCs w:val="18"/>
              </w:rPr>
              <w:t xml:space="preserve">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p. 1 per ogni esperienza</w:t>
            </w:r>
          </w:p>
          <w:p w:rsidR="00B3073A" w:rsidRDefault="00B3073A" w:rsidP="004513F4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 5</w:t>
            </w:r>
            <w:proofErr w:type="gramEnd"/>
            <w:r>
              <w:rPr>
                <w:rFonts w:eastAsiaTheme="minorHAnsi"/>
                <w:b w:val="0"/>
                <w:sz w:val="18"/>
                <w:szCs w:val="18"/>
              </w:rPr>
              <w:t xml:space="preserve">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B3073A" w:rsidTr="004513F4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lastRenderedPageBreak/>
              <w:t>14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Esperienze in progetti attinenti al percorso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p. 1 per ogni esperienza</w:t>
            </w: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B3073A" w:rsidTr="004513F4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Pr="001B1022" w:rsidRDefault="00B3073A" w:rsidP="004513F4">
            <w:pPr>
              <w:pStyle w:val="NormaleWeb"/>
              <w:spacing w:before="60" w:beforeAutospacing="0" w:after="0" w:afterAutospacing="0"/>
              <w:rPr>
                <w:b w:val="0"/>
                <w:sz w:val="18"/>
                <w:szCs w:val="18"/>
              </w:rPr>
            </w:pPr>
            <w:r w:rsidRPr="001B1022">
              <w:rPr>
                <w:b w:val="0"/>
                <w:sz w:val="18"/>
                <w:szCs w:val="18"/>
              </w:rPr>
              <w:t>Progetto esecutivo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Pr="001B1022" w:rsidRDefault="00B3073A" w:rsidP="00B3073A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7" w:hanging="227"/>
              <w:rPr>
                <w:rFonts w:eastAsiaTheme="minorHAnsi"/>
                <w:b w:val="0"/>
                <w:sz w:val="18"/>
                <w:szCs w:val="18"/>
              </w:rPr>
            </w:pPr>
            <w:r w:rsidRPr="007C466C">
              <w:rPr>
                <w:b w:val="0"/>
                <w:sz w:val="18"/>
                <w:szCs w:val="18"/>
              </w:rPr>
              <w:t xml:space="preserve">Coerenza del progetto esecutivo nel suo complesso con le finalità, i contenuti e le metodologie previste dall'intervento formativo cui la candidatura si riferisce  </w:t>
            </w:r>
          </w:p>
          <w:p w:rsidR="00B3073A" w:rsidRPr="001B1022" w:rsidRDefault="00B3073A" w:rsidP="00B3073A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7" w:hanging="227"/>
              <w:rPr>
                <w:rFonts w:eastAsiaTheme="minorHAnsi"/>
                <w:b w:val="0"/>
                <w:sz w:val="18"/>
                <w:szCs w:val="18"/>
              </w:rPr>
            </w:pPr>
            <w:r w:rsidRPr="001B1022">
              <w:rPr>
                <w:b w:val="0"/>
                <w:sz w:val="18"/>
                <w:szCs w:val="18"/>
              </w:rPr>
              <w:t xml:space="preserve">Adeguatezza del piano di svolgimento dell'intervento formativo, dei materiali didattici e degli strumenti proposti con gli obiettivi del progetto di formazione cui la candidatura si riferisce </w:t>
            </w:r>
            <w:r w:rsidRPr="001B1022">
              <w:rPr>
                <w:rFonts w:eastAsia="Arial"/>
                <w:b w:val="0"/>
                <w:sz w:val="18"/>
                <w:szCs w:val="18"/>
              </w:rPr>
              <w:t xml:space="preserve"> </w:t>
            </w:r>
          </w:p>
          <w:p w:rsidR="00B3073A" w:rsidRPr="001B1022" w:rsidRDefault="00B3073A" w:rsidP="00B3073A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7" w:hanging="227"/>
              <w:rPr>
                <w:rFonts w:eastAsiaTheme="minorHAnsi"/>
                <w:b w:val="0"/>
                <w:sz w:val="18"/>
                <w:szCs w:val="18"/>
              </w:rPr>
            </w:pPr>
            <w:r w:rsidRPr="001B1022">
              <w:rPr>
                <w:b w:val="0"/>
                <w:sz w:val="18"/>
                <w:szCs w:val="18"/>
              </w:rPr>
              <w:t xml:space="preserve">Adeguatezza della programmazione, struttura, articolazione con gli obiettivi dell'intervento formativo cui la candidatura si riferisce  </w:t>
            </w:r>
          </w:p>
          <w:p w:rsidR="00B3073A" w:rsidRPr="001B1022" w:rsidRDefault="00B3073A" w:rsidP="00B3073A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/>
              <w:ind w:left="227" w:hanging="227"/>
              <w:rPr>
                <w:rFonts w:eastAsiaTheme="minorHAnsi"/>
                <w:b w:val="0"/>
                <w:sz w:val="18"/>
                <w:szCs w:val="18"/>
              </w:rPr>
            </w:pPr>
            <w:r w:rsidRPr="001B1022">
              <w:rPr>
                <w:b w:val="0"/>
                <w:sz w:val="18"/>
                <w:szCs w:val="18"/>
              </w:rPr>
              <w:t xml:space="preserve">Adeguatezza della programmazione, dell’articolazione e dell’organizzazione della fase di restituzione con gli obiettivi dell'intervento formativo cui la candidatura si riferisce  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3073A" w:rsidRDefault="00B3073A" w:rsidP="00B3073A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 w:rsidRPr="007C466C">
              <w:rPr>
                <w:rFonts w:eastAsiaTheme="minorHAnsi"/>
                <w:b w:val="0"/>
                <w:sz w:val="18"/>
                <w:szCs w:val="18"/>
              </w:rPr>
              <w:t>Non coerente</w:t>
            </w:r>
            <w:r>
              <w:rPr>
                <w:rFonts w:eastAsiaTheme="minorHAnsi"/>
                <w:b w:val="0"/>
                <w:sz w:val="18"/>
                <w:szCs w:val="18"/>
              </w:rPr>
              <w:t xml:space="preserve"> p. 0</w:t>
            </w:r>
          </w:p>
          <w:p w:rsidR="00B3073A" w:rsidRDefault="00B3073A" w:rsidP="00B3073A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Sufficientemente coerente         p. 6</w:t>
            </w:r>
          </w:p>
          <w:p w:rsidR="00B3073A" w:rsidRDefault="00B3073A" w:rsidP="00B3073A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Pienamente coerente        p. 10</w:t>
            </w: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B3073A" w:rsidRDefault="00B3073A" w:rsidP="00B3073A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 w:rsidRPr="007C466C">
              <w:rPr>
                <w:rFonts w:eastAsiaTheme="minorHAnsi"/>
                <w:b w:val="0"/>
                <w:sz w:val="18"/>
                <w:szCs w:val="18"/>
              </w:rPr>
              <w:t>Non coerente</w:t>
            </w:r>
            <w:r>
              <w:rPr>
                <w:rFonts w:eastAsiaTheme="minorHAnsi"/>
                <w:b w:val="0"/>
                <w:sz w:val="18"/>
                <w:szCs w:val="18"/>
              </w:rPr>
              <w:t xml:space="preserve"> p. 0</w:t>
            </w:r>
          </w:p>
          <w:p w:rsidR="00B3073A" w:rsidRDefault="00B3073A" w:rsidP="00B3073A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Sufficientemente coerente         p. 6</w:t>
            </w:r>
          </w:p>
          <w:p w:rsidR="00B3073A" w:rsidRDefault="00B3073A" w:rsidP="00B3073A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Pienamente coerente        p. 10</w:t>
            </w: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B3073A" w:rsidRDefault="00B3073A" w:rsidP="00B3073A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 w:rsidRPr="007C466C">
              <w:rPr>
                <w:rFonts w:eastAsiaTheme="minorHAnsi"/>
                <w:b w:val="0"/>
                <w:sz w:val="18"/>
                <w:szCs w:val="18"/>
              </w:rPr>
              <w:t>Non coerente</w:t>
            </w:r>
            <w:r>
              <w:rPr>
                <w:rFonts w:eastAsiaTheme="minorHAnsi"/>
                <w:b w:val="0"/>
                <w:sz w:val="18"/>
                <w:szCs w:val="18"/>
              </w:rPr>
              <w:t xml:space="preserve"> p. 0</w:t>
            </w:r>
          </w:p>
          <w:p w:rsidR="00B3073A" w:rsidRDefault="00B3073A" w:rsidP="00B3073A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Sufficientemente coerente         p. 6</w:t>
            </w:r>
          </w:p>
          <w:p w:rsidR="00B3073A" w:rsidRDefault="00B3073A" w:rsidP="00B3073A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Pienamente coerente        p. 10</w:t>
            </w: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B3073A" w:rsidRDefault="00B3073A" w:rsidP="004513F4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  <w:p w:rsidR="00B3073A" w:rsidRDefault="00B3073A" w:rsidP="00B3073A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 w:rsidRPr="007C466C">
              <w:rPr>
                <w:rFonts w:eastAsiaTheme="minorHAnsi"/>
                <w:b w:val="0"/>
                <w:sz w:val="18"/>
                <w:szCs w:val="18"/>
              </w:rPr>
              <w:t>Non coerente</w:t>
            </w:r>
            <w:r>
              <w:rPr>
                <w:rFonts w:eastAsiaTheme="minorHAnsi"/>
                <w:b w:val="0"/>
                <w:sz w:val="18"/>
                <w:szCs w:val="18"/>
              </w:rPr>
              <w:t xml:space="preserve"> p. 0</w:t>
            </w:r>
          </w:p>
          <w:p w:rsidR="00B3073A" w:rsidRDefault="00B3073A" w:rsidP="00B3073A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Sufficientemente coerente         p. 6</w:t>
            </w:r>
          </w:p>
          <w:p w:rsidR="00B3073A" w:rsidRPr="007C466C" w:rsidRDefault="00B3073A" w:rsidP="00B3073A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/>
              <w:ind w:left="226" w:hanging="226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Pienamente coerente        p.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3073A" w:rsidRDefault="00B3073A" w:rsidP="004513F4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033228" w:rsidRPr="006F5131" w:rsidRDefault="00033228" w:rsidP="008A76AF">
      <w:pPr>
        <w:pStyle w:val="NormaleWeb"/>
        <w:shd w:val="clear" w:color="auto" w:fill="FFFFFF"/>
        <w:spacing w:before="60" w:beforeAutospacing="0" w:after="0" w:afterAutospacing="0" w:line="276" w:lineRule="auto"/>
        <w:jc w:val="both"/>
        <w:rPr>
          <w:rFonts w:eastAsiaTheme="minorHAnsi"/>
          <w:b/>
          <w:sz w:val="20"/>
          <w:szCs w:val="20"/>
        </w:rPr>
      </w:pPr>
    </w:p>
    <w:p w:rsidR="00B3073A" w:rsidRPr="00287A4C" w:rsidRDefault="00B3073A" w:rsidP="00B3073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:rsidR="00B3073A" w:rsidRDefault="00B3073A" w:rsidP="00B30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287A4C">
        <w:rPr>
          <w:rFonts w:ascii="Times New Roman" w:eastAsiaTheme="minorHAnsi" w:hAnsi="Times New Roman"/>
          <w:sz w:val="20"/>
          <w:szCs w:val="20"/>
        </w:rPr>
        <w:t>Il sottoscritto, consapevole delle sanzioni previste in caso di dichiarazione mendace (art. 76 del D.P.R. n. 445/00 e artt. 483, 485, 489 e 496 C.P.), DICHIARA, infine, che tutti i dati riportati negli allegati, resi ai sensi degli Artt. 46 e 47 del D.P.R. 28.12.2000, n. 445, corrispondono a verità.</w:t>
      </w:r>
    </w:p>
    <w:p w:rsidR="00B3073A" w:rsidRDefault="00B3073A" w:rsidP="00B30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B3073A" w:rsidRDefault="00B3073A" w:rsidP="00B30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3073A" w:rsidRDefault="00B3073A" w:rsidP="00B307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FIRMA</w:t>
      </w:r>
    </w:p>
    <w:p w:rsidR="00B3073A" w:rsidRPr="00322D2B" w:rsidRDefault="00B3073A" w:rsidP="00B307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</w:t>
      </w:r>
    </w:p>
    <w:p w:rsidR="00033228" w:rsidRDefault="00033228" w:rsidP="0003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bookmarkStart w:id="0" w:name="_GoBack"/>
      <w:bookmarkEnd w:id="0"/>
    </w:p>
    <w:p w:rsidR="008A76AF" w:rsidRDefault="008A76AF" w:rsidP="0003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235A6D" w:rsidRDefault="00235A6D" w:rsidP="00235A6D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sz w:val="20"/>
          <w:szCs w:val="20"/>
        </w:rPr>
      </w:pPr>
    </w:p>
    <w:p w:rsidR="00E9431C" w:rsidRDefault="00E9431C" w:rsidP="007D4C92"/>
    <w:p w:rsidR="007D4C92" w:rsidRDefault="007D4C92" w:rsidP="007D4C92"/>
    <w:p w:rsidR="007D4C92" w:rsidRDefault="007D4C92" w:rsidP="007D4C92"/>
    <w:p w:rsidR="009B3B6B" w:rsidRPr="009C1D76" w:rsidRDefault="009B3B6B" w:rsidP="005A78C5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</w:t>
      </w: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423824" w:rsidRDefault="00423824" w:rsidP="000B2629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ascii="Arial" w:hAnsi="Arial" w:cs="Arial"/>
          <w:sz w:val="20"/>
          <w:szCs w:val="20"/>
        </w:rPr>
      </w:pPr>
    </w:p>
    <w:sectPr w:rsidR="00423824" w:rsidSect="00D42A42">
      <w:headerReference w:type="default" r:id="rId7"/>
      <w:footerReference w:type="default" r:id="rId8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9CC" w:rsidRDefault="00F029CC" w:rsidP="00692441">
      <w:pPr>
        <w:spacing w:after="0" w:line="240" w:lineRule="auto"/>
      </w:pPr>
      <w:r>
        <w:separator/>
      </w:r>
    </w:p>
  </w:endnote>
  <w:endnote w:type="continuationSeparator" w:id="0">
    <w:p w:rsidR="00F029CC" w:rsidRDefault="00F029CC" w:rsidP="0069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8C" w:rsidRDefault="00F029CC">
    <w:pPr>
      <w:pStyle w:val="Pidipagina"/>
    </w:pPr>
  </w:p>
  <w:p w:rsidR="00F14C4F" w:rsidRDefault="00F029C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9CC" w:rsidRDefault="00F029CC" w:rsidP="00692441">
      <w:pPr>
        <w:spacing w:after="0" w:line="240" w:lineRule="auto"/>
      </w:pPr>
      <w:r>
        <w:separator/>
      </w:r>
    </w:p>
  </w:footnote>
  <w:footnote w:type="continuationSeparator" w:id="0">
    <w:p w:rsidR="00F029CC" w:rsidRDefault="00F029CC" w:rsidP="0069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F029CC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952794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46.5pt" o:ole="">
                <v:imagedata r:id="rId2" o:title=""/>
                <o:lock v:ext="edit" aspectratio="f"/>
              </v:shape>
              <o:OLEObject Type="Embed" ProgID="PBrush" ShapeID="_x0000_i1025" DrawAspect="Content" ObjectID="_1634397037" r:id="rId3"/>
            </w:object>
          </w:r>
          <w:r>
            <w:t xml:space="preserve"> </w:t>
          </w:r>
          <w:r>
            <w:object w:dxaOrig="3930" w:dyaOrig="1485">
              <v:shape id="_x0000_i1026" type="#_x0000_t75" style="width:117.75pt;height:39pt" o:ole="">
                <v:imagedata r:id="rId4" o:title=""/>
              </v:shape>
              <o:OLEObject Type="Embed" ProgID="PBrush" ShapeID="_x0000_i1026" DrawAspect="Content" ObjectID="_1634397038" r:id="rId5"/>
            </w:object>
          </w:r>
          <w:r>
            <w:t xml:space="preserve">    </w:t>
          </w:r>
        </w:p>
        <w:p w:rsidR="00DE1F2E" w:rsidRPr="00DE1F2E" w:rsidRDefault="00F029CC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F029CC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rFonts w:asciiTheme="minorHAnsi" w:hAnsiTheme="minorHAnsi" w:cstheme="minorBidi"/>
              <w:noProof/>
            </w:rPr>
            <w:object w:dxaOrig="1440" w:dyaOrig="1440">
              <v:shape id="_x0000_s2049" type="#_x0000_t75" style="position:absolute;left:0;text-align:left;margin-left:51.3pt;margin-top:-.85pt;width:81pt;height:39pt;z-index:251658240;mso-position-horizontal-relative:text;mso-position-vertical-relative:text">
                <v:imagedata r:id="rId6" o:title=""/>
                <w10:wrap type="square"/>
              </v:shape>
              <o:OLEObject Type="Embed" ProgID="PBrush" ShapeID="_x0000_s2049" DrawAspect="Content" ObjectID="_1634397039" r:id="rId7"/>
            </w:obje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  <w:sz w:val="24"/>
            </w:rPr>
          </w:pPr>
          <w:r w:rsidRPr="008615B2">
            <w:rPr>
              <w:rFonts w:cs="Arial"/>
              <w:b/>
              <w:i/>
              <w:color w:val="333399"/>
              <w:sz w:val="24"/>
            </w:rPr>
            <w:t>Istituto Tecnico Tecnologico “G. GIORGI” – Brindisi</w:t>
          </w:r>
        </w:p>
        <w:p w:rsidR="005123D3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</w:rPr>
          </w:pP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 xml:space="preserve">Elettrotecnica, 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Automazione, Meccanica Meccatronica,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80001970740  Cod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Via Amalfi,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6  72100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 BRINDISI</w:t>
          </w:r>
        </w:p>
        <w:p w:rsidR="005123D3" w:rsidRPr="00822727" w:rsidRDefault="00952794" w:rsidP="00230BE3">
          <w:pPr>
            <w:autoSpaceDE w:val="0"/>
            <w:spacing w:after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r w:rsidRPr="00822727">
            <w:rPr>
              <w:rFonts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: brtf010004@istruzione.it</w:t>
          </w:r>
        </w:p>
        <w:p w:rsidR="005123D3" w:rsidRPr="00BA3189" w:rsidRDefault="00952794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F029CC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3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A0B77"/>
    <w:multiLevelType w:val="hybridMultilevel"/>
    <w:tmpl w:val="97F4EE8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26AD73FF"/>
    <w:multiLevelType w:val="hybridMultilevel"/>
    <w:tmpl w:val="7E0E7C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83AD0"/>
    <w:multiLevelType w:val="hybridMultilevel"/>
    <w:tmpl w:val="E54EA1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F0F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 w:hint="default"/>
      </w:rPr>
    </w:lvl>
  </w:abstractNum>
  <w:abstractNum w:abstractNumId="7">
    <w:nsid w:val="508F4774"/>
    <w:multiLevelType w:val="hybridMultilevel"/>
    <w:tmpl w:val="C3D6A206"/>
    <w:lvl w:ilvl="0" w:tplc="9B5CC32A">
      <w:start w:val="1"/>
      <w:numFmt w:val="decimal"/>
      <w:lvlText w:val="%1.)"/>
      <w:lvlJc w:val="left"/>
      <w:pPr>
        <w:ind w:left="840" w:hanging="420"/>
      </w:pPr>
      <w:rPr>
        <w:rFonts w:ascii="Times New Roman" w:hAnsi="Times New Roman"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5155198"/>
    <w:multiLevelType w:val="hybridMultilevel"/>
    <w:tmpl w:val="E9A4EA8E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5B202D27"/>
    <w:multiLevelType w:val="hybridMultilevel"/>
    <w:tmpl w:val="4F445D2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41"/>
    <w:rsid w:val="0001015D"/>
    <w:rsid w:val="00014C7A"/>
    <w:rsid w:val="00014EE2"/>
    <w:rsid w:val="00016E38"/>
    <w:rsid w:val="00033228"/>
    <w:rsid w:val="00071235"/>
    <w:rsid w:val="000725FE"/>
    <w:rsid w:val="0009002C"/>
    <w:rsid w:val="000A4128"/>
    <w:rsid w:val="000A4250"/>
    <w:rsid w:val="000B2629"/>
    <w:rsid w:val="000C2C9D"/>
    <w:rsid w:val="000E0158"/>
    <w:rsid w:val="001264F5"/>
    <w:rsid w:val="00134554"/>
    <w:rsid w:val="00235A6D"/>
    <w:rsid w:val="0027058C"/>
    <w:rsid w:val="002A7ADF"/>
    <w:rsid w:val="002D3EAC"/>
    <w:rsid w:val="002F4A3E"/>
    <w:rsid w:val="00343B5E"/>
    <w:rsid w:val="003B1808"/>
    <w:rsid w:val="003C0705"/>
    <w:rsid w:val="003E2338"/>
    <w:rsid w:val="003F3E05"/>
    <w:rsid w:val="00423824"/>
    <w:rsid w:val="0043040B"/>
    <w:rsid w:val="00475768"/>
    <w:rsid w:val="00533087"/>
    <w:rsid w:val="00551B4A"/>
    <w:rsid w:val="00576397"/>
    <w:rsid w:val="00597CB1"/>
    <w:rsid w:val="005A78C5"/>
    <w:rsid w:val="005D177C"/>
    <w:rsid w:val="00654182"/>
    <w:rsid w:val="00663AA7"/>
    <w:rsid w:val="00666208"/>
    <w:rsid w:val="00680950"/>
    <w:rsid w:val="00692441"/>
    <w:rsid w:val="006C096C"/>
    <w:rsid w:val="006D749C"/>
    <w:rsid w:val="006E5EC4"/>
    <w:rsid w:val="006F46AF"/>
    <w:rsid w:val="00755AD2"/>
    <w:rsid w:val="00762865"/>
    <w:rsid w:val="00773855"/>
    <w:rsid w:val="007B51D9"/>
    <w:rsid w:val="007D4C92"/>
    <w:rsid w:val="007E39C9"/>
    <w:rsid w:val="007E5113"/>
    <w:rsid w:val="008271BE"/>
    <w:rsid w:val="0082742F"/>
    <w:rsid w:val="00835842"/>
    <w:rsid w:val="0085060F"/>
    <w:rsid w:val="0088649A"/>
    <w:rsid w:val="008A0DFF"/>
    <w:rsid w:val="008A76AF"/>
    <w:rsid w:val="008B398B"/>
    <w:rsid w:val="00903F5C"/>
    <w:rsid w:val="00904A47"/>
    <w:rsid w:val="0090566B"/>
    <w:rsid w:val="009078CA"/>
    <w:rsid w:val="00940517"/>
    <w:rsid w:val="009473C0"/>
    <w:rsid w:val="00952290"/>
    <w:rsid w:val="00952794"/>
    <w:rsid w:val="009571B2"/>
    <w:rsid w:val="00983401"/>
    <w:rsid w:val="009B3B6B"/>
    <w:rsid w:val="00AB2AC2"/>
    <w:rsid w:val="00AC3475"/>
    <w:rsid w:val="00AD59DC"/>
    <w:rsid w:val="00AE2609"/>
    <w:rsid w:val="00AE75FB"/>
    <w:rsid w:val="00B02061"/>
    <w:rsid w:val="00B3073A"/>
    <w:rsid w:val="00B54D1A"/>
    <w:rsid w:val="00B94C97"/>
    <w:rsid w:val="00BE02AA"/>
    <w:rsid w:val="00C34B7F"/>
    <w:rsid w:val="00C47C6B"/>
    <w:rsid w:val="00C705C5"/>
    <w:rsid w:val="00C912F2"/>
    <w:rsid w:val="00C977C8"/>
    <w:rsid w:val="00CB1BE0"/>
    <w:rsid w:val="00CB566F"/>
    <w:rsid w:val="00CE2C88"/>
    <w:rsid w:val="00D02C0B"/>
    <w:rsid w:val="00D151D0"/>
    <w:rsid w:val="00D210A1"/>
    <w:rsid w:val="00E138CE"/>
    <w:rsid w:val="00E63AD2"/>
    <w:rsid w:val="00E720DA"/>
    <w:rsid w:val="00E7221D"/>
    <w:rsid w:val="00E843C7"/>
    <w:rsid w:val="00E9431C"/>
    <w:rsid w:val="00EA32E6"/>
    <w:rsid w:val="00ED7353"/>
    <w:rsid w:val="00EE6153"/>
    <w:rsid w:val="00EF753A"/>
    <w:rsid w:val="00F0221D"/>
    <w:rsid w:val="00F029CC"/>
    <w:rsid w:val="00F41545"/>
    <w:rsid w:val="00F464C1"/>
    <w:rsid w:val="00F643E6"/>
    <w:rsid w:val="00F8219B"/>
    <w:rsid w:val="00F844D2"/>
    <w:rsid w:val="00F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E1C86B3-8204-4B87-A6A0-76C2296B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Cinque</dc:creator>
  <cp:lastModifiedBy>Windows User</cp:lastModifiedBy>
  <cp:revision>2</cp:revision>
  <cp:lastPrinted>2018-01-20T12:34:00Z</cp:lastPrinted>
  <dcterms:created xsi:type="dcterms:W3CDTF">2019-11-04T17:24:00Z</dcterms:created>
  <dcterms:modified xsi:type="dcterms:W3CDTF">2019-11-04T17:24:00Z</dcterms:modified>
</cp:coreProperties>
</file>